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8DF38" w14:textId="2E50C836" w:rsidR="006544BE" w:rsidRPr="00905659" w:rsidRDefault="00905659" w:rsidP="00112A54">
      <w:pPr>
        <w:jc w:val="center"/>
        <w:rPr>
          <w:rFonts w:ascii="Times New Roman" w:hAnsi="Times New Roman" w:cs="Times New Roman"/>
          <w:b/>
          <w:bCs/>
          <w:sz w:val="48"/>
          <w:szCs w:val="52"/>
        </w:rPr>
      </w:pPr>
      <w:r w:rsidRPr="00905659">
        <w:rPr>
          <w:rFonts w:ascii="Times New Roman" w:hAnsi="Times New Roman" w:cs="Times New Roman" w:hint="eastAsia"/>
          <w:b/>
          <w:bCs/>
          <w:sz w:val="48"/>
          <w:szCs w:val="52"/>
        </w:rPr>
        <w:t>T40 Restore Factory Settings</w:t>
      </w:r>
    </w:p>
    <w:p w14:paraId="429E3CD4" w14:textId="77777777" w:rsidR="00905659" w:rsidRDefault="00905659">
      <w:pPr>
        <w:rPr>
          <w:rFonts w:ascii="Times New Roman" w:hAnsi="Times New Roman" w:cs="Times New Roman"/>
          <w:color w:val="FF0000"/>
        </w:rPr>
      </w:pPr>
    </w:p>
    <w:p w14:paraId="15A54316" w14:textId="6C1D7F01" w:rsidR="007A52E9" w:rsidRPr="005A1AB3" w:rsidRDefault="000B741C">
      <w:pPr>
        <w:rPr>
          <w:rFonts w:ascii="Times New Roman" w:hAnsi="Times New Roman" w:cs="Times New Roman"/>
          <w:color w:val="FF0000"/>
        </w:rPr>
      </w:pPr>
      <w:r w:rsidRPr="005A1AB3">
        <w:rPr>
          <w:rFonts w:ascii="Times New Roman" w:hAnsi="Times New Roman" w:cs="Times New Roman"/>
          <w:color w:val="FF0000"/>
        </w:rPr>
        <w:t>Note: After the following steps are completed, all the data in the partition where the system is located (usually the C drive) will be deleted, so please make sure there is no important data before you operate;</w:t>
      </w:r>
    </w:p>
    <w:p w14:paraId="6821DD7C" w14:textId="77777777" w:rsidR="00844694" w:rsidRPr="005A1AB3" w:rsidRDefault="00844694">
      <w:pPr>
        <w:rPr>
          <w:rFonts w:ascii="Times New Roman" w:hAnsi="Times New Roman" w:cs="Times New Roman"/>
        </w:rPr>
      </w:pPr>
    </w:p>
    <w:p w14:paraId="35F555B7" w14:textId="40F7EBC2" w:rsidR="00CF5680" w:rsidRPr="00CF5680" w:rsidRDefault="000B741C" w:rsidP="00CF5680">
      <w:pPr>
        <w:rPr>
          <w:rFonts w:ascii="Times New Roman" w:hAnsi="Times New Roman" w:cs="Times New Roman" w:hint="eastAsia"/>
        </w:rPr>
      </w:pPr>
      <w:r w:rsidRPr="005A1AB3">
        <w:rPr>
          <w:rFonts w:ascii="Times New Roman" w:hAnsi="Times New Roman" w:cs="Times New Roman"/>
        </w:rPr>
        <w:t xml:space="preserve">1) </w:t>
      </w:r>
      <w:r w:rsidR="00CF5680" w:rsidRPr="00CF5680">
        <w:rPr>
          <w:rFonts w:ascii="Times New Roman" w:hAnsi="Times New Roman" w:cs="Times New Roman" w:hint="eastAsia"/>
        </w:rPr>
        <w:t xml:space="preserve">T40 power on, after the Windows interface appears (Windows desktop or Windows OOBE wizard interface), long press the power on button until the power on indicator light goes out; then again this short press the power on button to power on the T40, and so on after entering the Windows interface (Windows desktop or Windows OOBE wizard interface), long press the power on button until the </w:t>
      </w:r>
      <w:proofErr w:type="spellStart"/>
      <w:r w:rsidR="00CF5680" w:rsidRPr="00CF5680">
        <w:rPr>
          <w:rFonts w:ascii="Times New Roman" w:hAnsi="Times New Roman" w:cs="Times New Roman" w:hint="eastAsia"/>
        </w:rPr>
        <w:t>The</w:t>
      </w:r>
      <w:proofErr w:type="spellEnd"/>
      <w:r w:rsidR="00CF5680" w:rsidRPr="00CF5680">
        <w:rPr>
          <w:rFonts w:ascii="Times New Roman" w:hAnsi="Times New Roman" w:cs="Times New Roman" w:hint="eastAsia"/>
        </w:rPr>
        <w:t xml:space="preserve"> power on indicator light is off; finally press the power on button again to power on the T40, then it will enter the recovery environment as shown in step 2; power on the T40, after the Windows interface appears (Windows desktop or Windows OOBE wizard interface), long press the power on button until the power on indicator light is off; then press the power on button again to power on the T40, then enter the Windows interface (Windows desktop or Windows OOBE wizard interface), long press the power on button until the power on indicator light is off. </w:t>
      </w:r>
      <w:r w:rsidR="00CF5680" w:rsidRPr="00CF5680">
        <w:rPr>
          <w:rFonts w:ascii="Times New Roman" w:hAnsi="Times New Roman" w:cs="Times New Roman" w:hint="eastAsia"/>
        </w:rPr>
        <w:t>（</w:t>
      </w:r>
      <w:r w:rsidR="00CF5680" w:rsidRPr="00CF5680">
        <w:rPr>
          <w:rFonts w:ascii="Times New Roman" w:hAnsi="Times New Roman" w:cs="Times New Roman" w:hint="eastAsia"/>
        </w:rPr>
        <w:t>After entering the Windows interface (Windows desktop or Windows OOBE wizard interface), press and hold the power on button until the power on indicator light goes off; finally press the power on button again to power on the computer, and then it will enter the recovery environment shown in step 2);</w:t>
      </w:r>
    </w:p>
    <w:p w14:paraId="2E92A64A" w14:textId="0F0220F1" w:rsidR="00CF5680" w:rsidRDefault="00CF5680">
      <w:pPr>
        <w:rPr>
          <w:rFonts w:ascii="Times New Roman" w:hAnsi="Times New Roman" w:cs="Times New Roman"/>
        </w:rPr>
      </w:pPr>
      <w:r w:rsidRPr="00CF5680">
        <w:rPr>
          <w:rFonts w:ascii="Times New Roman" w:hAnsi="Times New Roman" w:cs="Times New Roman"/>
          <w:noProof/>
        </w:rPr>
        <w:drawing>
          <wp:inline distT="0" distB="0" distL="0" distR="0" wp14:anchorId="190F1380" wp14:editId="58606342">
            <wp:extent cx="4162425" cy="1627824"/>
            <wp:effectExtent l="0" t="0" r="0" b="0"/>
            <wp:docPr id="1520887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1348" cy="1631314"/>
                    </a:xfrm>
                    <a:prstGeom prst="rect">
                      <a:avLst/>
                    </a:prstGeom>
                    <a:noFill/>
                    <a:ln>
                      <a:noFill/>
                    </a:ln>
                  </pic:spPr>
                </pic:pic>
              </a:graphicData>
            </a:graphic>
          </wp:inline>
        </w:drawing>
      </w:r>
      <w:r w:rsidRPr="00CF5680">
        <w:rPr>
          <w:rFonts w:ascii="Times New Roman" w:hAnsi="Times New Roman" w:cs="Times New Roman" w:hint="eastAsia"/>
        </w:rPr>
        <w:t>T40 power-on indicator</w:t>
      </w:r>
    </w:p>
    <w:p w14:paraId="77DE0B66" w14:textId="77777777" w:rsidR="00CF5680" w:rsidRPr="005A1AB3" w:rsidRDefault="00CF5680">
      <w:pPr>
        <w:rPr>
          <w:rFonts w:ascii="Times New Roman" w:hAnsi="Times New Roman" w:cs="Times New Roman" w:hint="eastAsia"/>
        </w:rPr>
      </w:pPr>
    </w:p>
    <w:p w14:paraId="749E621F" w14:textId="17BCB69A" w:rsidR="00844694" w:rsidRPr="005A1AB3" w:rsidRDefault="000B741C" w:rsidP="000B741C">
      <w:pPr>
        <w:jc w:val="left"/>
        <w:rPr>
          <w:rFonts w:ascii="Times New Roman" w:hAnsi="Times New Roman" w:cs="Times New Roman"/>
        </w:rPr>
      </w:pPr>
      <w:r w:rsidRPr="005A1AB3">
        <w:rPr>
          <w:rFonts w:ascii="Times New Roman" w:hAnsi="Times New Roman" w:cs="Times New Roman"/>
        </w:rPr>
        <w:t>2) After entering the recovery mode, just follow the step-by-step operation as shown below;</w:t>
      </w:r>
      <w:r w:rsidR="00CB7417" w:rsidRPr="005A1AB3">
        <w:rPr>
          <w:rFonts w:ascii="Times New Roman" w:hAnsi="Times New Roman" w:cs="Times New Roman"/>
          <w:noProof/>
        </w:rPr>
        <w:drawing>
          <wp:inline distT="0" distB="0" distL="0" distR="0" wp14:anchorId="539C0C18" wp14:editId="0CA8116C">
            <wp:extent cx="4187437" cy="2752725"/>
            <wp:effectExtent l="0" t="0" r="3810" b="0"/>
            <wp:docPr id="13702306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9654" cy="2760756"/>
                    </a:xfrm>
                    <a:prstGeom prst="rect">
                      <a:avLst/>
                    </a:prstGeom>
                    <a:noFill/>
                    <a:ln>
                      <a:noFill/>
                    </a:ln>
                  </pic:spPr>
                </pic:pic>
              </a:graphicData>
            </a:graphic>
          </wp:inline>
        </w:drawing>
      </w:r>
    </w:p>
    <w:p w14:paraId="55290AB7" w14:textId="228CF429" w:rsidR="00B81E35" w:rsidRPr="005A1AB3" w:rsidRDefault="00B81E35">
      <w:pPr>
        <w:rPr>
          <w:rFonts w:ascii="Times New Roman" w:hAnsi="Times New Roman" w:cs="Times New Roman"/>
        </w:rPr>
      </w:pPr>
      <w:r w:rsidRPr="005A1AB3">
        <w:rPr>
          <w:rFonts w:ascii="Times New Roman" w:eastAsia="微软雅黑" w:hAnsi="Times New Roman" w:cs="Times New Roman"/>
          <w:noProof/>
        </w:rPr>
        <w:lastRenderedPageBreak/>
        <w:drawing>
          <wp:inline distT="0" distB="0" distL="0" distR="0" wp14:anchorId="147F8F08" wp14:editId="4C9D50BB">
            <wp:extent cx="4181475" cy="2914650"/>
            <wp:effectExtent l="0" t="0" r="9525" b="0"/>
            <wp:docPr id="451077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46" t="6115" r="31635" b="15917"/>
                    <a:stretch/>
                  </pic:blipFill>
                  <pic:spPr bwMode="auto">
                    <a:xfrm>
                      <a:off x="0" y="0"/>
                      <a:ext cx="418147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2D137A76" w14:textId="7170D058" w:rsidR="00844694" w:rsidRPr="005A1AB3" w:rsidRDefault="00B81E35">
      <w:pPr>
        <w:rPr>
          <w:rFonts w:ascii="Times New Roman" w:hAnsi="Times New Roman" w:cs="Times New Roman"/>
        </w:rPr>
      </w:pPr>
      <w:r w:rsidRPr="005A1AB3">
        <w:rPr>
          <w:rFonts w:ascii="Times New Roman" w:eastAsia="微软雅黑" w:hAnsi="Times New Roman" w:cs="Times New Roman"/>
          <w:noProof/>
        </w:rPr>
        <w:drawing>
          <wp:inline distT="0" distB="0" distL="0" distR="0" wp14:anchorId="0FF5A7E6" wp14:editId="2E1E024B">
            <wp:extent cx="4181475" cy="2694940"/>
            <wp:effectExtent l="0" t="0" r="9525" b="0"/>
            <wp:docPr id="12581381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44" t="6617" r="30799" b="21477"/>
                    <a:stretch/>
                  </pic:blipFill>
                  <pic:spPr bwMode="auto">
                    <a:xfrm>
                      <a:off x="0" y="0"/>
                      <a:ext cx="4184456" cy="2696861"/>
                    </a:xfrm>
                    <a:prstGeom prst="rect">
                      <a:avLst/>
                    </a:prstGeom>
                    <a:noFill/>
                    <a:ln>
                      <a:noFill/>
                    </a:ln>
                    <a:extLst>
                      <a:ext uri="{53640926-AAD7-44D8-BBD7-CCE9431645EC}">
                        <a14:shadowObscured xmlns:a14="http://schemas.microsoft.com/office/drawing/2010/main"/>
                      </a:ext>
                    </a:extLst>
                  </pic:spPr>
                </pic:pic>
              </a:graphicData>
            </a:graphic>
          </wp:inline>
        </w:drawing>
      </w:r>
    </w:p>
    <w:p w14:paraId="7CECB2A7" w14:textId="00797161" w:rsidR="00112A54" w:rsidRPr="005A1AB3" w:rsidRDefault="00B81E35">
      <w:pPr>
        <w:rPr>
          <w:rFonts w:ascii="Times New Roman" w:hAnsi="Times New Roman" w:cs="Times New Roman"/>
        </w:rPr>
      </w:pPr>
      <w:r w:rsidRPr="005A1AB3">
        <w:rPr>
          <w:rFonts w:ascii="Times New Roman" w:eastAsia="微软雅黑" w:hAnsi="Times New Roman" w:cs="Times New Roman"/>
          <w:noProof/>
        </w:rPr>
        <w:drawing>
          <wp:inline distT="0" distB="0" distL="0" distR="0" wp14:anchorId="4DFF34F5" wp14:editId="62778C9E">
            <wp:extent cx="4181475" cy="2667000"/>
            <wp:effectExtent l="0" t="0" r="9525" b="0"/>
            <wp:docPr id="965128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69" t="4587" r="24613" b="24070"/>
                    <a:stretch/>
                  </pic:blipFill>
                  <pic:spPr bwMode="auto">
                    <a:xfrm>
                      <a:off x="0" y="0"/>
                      <a:ext cx="418147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3ED3DBF7" w14:textId="0EB37255" w:rsidR="00112A54" w:rsidRPr="005A1AB3" w:rsidRDefault="00B81E35">
      <w:pPr>
        <w:rPr>
          <w:rFonts w:ascii="Times New Roman" w:hAnsi="Times New Roman" w:cs="Times New Roman"/>
        </w:rPr>
      </w:pPr>
      <w:r w:rsidRPr="005A1AB3">
        <w:rPr>
          <w:rFonts w:ascii="Times New Roman" w:eastAsia="微软雅黑" w:hAnsi="Times New Roman" w:cs="Times New Roman"/>
          <w:noProof/>
        </w:rPr>
        <w:lastRenderedPageBreak/>
        <w:drawing>
          <wp:inline distT="0" distB="0" distL="0" distR="0" wp14:anchorId="1535CDEB" wp14:editId="1488929A">
            <wp:extent cx="4057650" cy="2847827"/>
            <wp:effectExtent l="0" t="0" r="0" b="0"/>
            <wp:docPr id="14685727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63" t="4990" r="18777" b="12084"/>
                    <a:stretch/>
                  </pic:blipFill>
                  <pic:spPr bwMode="auto">
                    <a:xfrm>
                      <a:off x="0" y="0"/>
                      <a:ext cx="4062540" cy="2851259"/>
                    </a:xfrm>
                    <a:prstGeom prst="rect">
                      <a:avLst/>
                    </a:prstGeom>
                    <a:noFill/>
                    <a:ln>
                      <a:noFill/>
                    </a:ln>
                    <a:extLst>
                      <a:ext uri="{53640926-AAD7-44D8-BBD7-CCE9431645EC}">
                        <a14:shadowObscured xmlns:a14="http://schemas.microsoft.com/office/drawing/2010/main"/>
                      </a:ext>
                    </a:extLst>
                  </pic:spPr>
                </pic:pic>
              </a:graphicData>
            </a:graphic>
          </wp:inline>
        </w:drawing>
      </w:r>
    </w:p>
    <w:p w14:paraId="049E1404" w14:textId="70344CF9" w:rsidR="00112A54" w:rsidRPr="005A1AB3" w:rsidRDefault="00B81E35">
      <w:pPr>
        <w:rPr>
          <w:rFonts w:ascii="Times New Roman" w:hAnsi="Times New Roman" w:cs="Times New Roman"/>
        </w:rPr>
      </w:pPr>
      <w:r w:rsidRPr="005A1AB3">
        <w:rPr>
          <w:rFonts w:ascii="Times New Roman" w:eastAsia="微软雅黑" w:hAnsi="Times New Roman" w:cs="Times New Roman"/>
          <w:noProof/>
        </w:rPr>
        <w:drawing>
          <wp:inline distT="0" distB="0" distL="0" distR="0" wp14:anchorId="2179CEC4" wp14:editId="24435A76">
            <wp:extent cx="4051409" cy="2409825"/>
            <wp:effectExtent l="0" t="0" r="6350" b="0"/>
            <wp:docPr id="2041980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82" b="6395"/>
                    <a:stretch/>
                  </pic:blipFill>
                  <pic:spPr bwMode="auto">
                    <a:xfrm>
                      <a:off x="0" y="0"/>
                      <a:ext cx="4065488" cy="2418200"/>
                    </a:xfrm>
                    <a:prstGeom prst="rect">
                      <a:avLst/>
                    </a:prstGeom>
                    <a:noFill/>
                    <a:ln>
                      <a:noFill/>
                    </a:ln>
                    <a:extLst>
                      <a:ext uri="{53640926-AAD7-44D8-BBD7-CCE9431645EC}">
                        <a14:shadowObscured xmlns:a14="http://schemas.microsoft.com/office/drawing/2010/main"/>
                      </a:ext>
                    </a:extLst>
                  </pic:spPr>
                </pic:pic>
              </a:graphicData>
            </a:graphic>
          </wp:inline>
        </w:drawing>
      </w:r>
    </w:p>
    <w:p w14:paraId="22AB3FBC" w14:textId="1EB8C360" w:rsidR="00B81E35" w:rsidRPr="005A1AB3" w:rsidRDefault="00B81E35">
      <w:pPr>
        <w:rPr>
          <w:rFonts w:ascii="Times New Roman" w:hAnsi="Times New Roman" w:cs="Times New Roman"/>
        </w:rPr>
      </w:pPr>
      <w:r w:rsidRPr="005A1AB3">
        <w:rPr>
          <w:rFonts w:ascii="Times New Roman" w:eastAsia="微软雅黑" w:hAnsi="Times New Roman" w:cs="Times New Roman"/>
          <w:noProof/>
        </w:rPr>
        <w:drawing>
          <wp:inline distT="0" distB="0" distL="0" distR="0" wp14:anchorId="312BF691" wp14:editId="7EFC6367">
            <wp:extent cx="4810125" cy="2524125"/>
            <wp:effectExtent l="0" t="0" r="9525" b="9525"/>
            <wp:docPr id="21137743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472" t="8663" r="14151" b="23815"/>
                    <a:stretch/>
                  </pic:blipFill>
                  <pic:spPr bwMode="auto">
                    <a:xfrm>
                      <a:off x="0" y="0"/>
                      <a:ext cx="481012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568BB526" w14:textId="77777777" w:rsidR="000B741C" w:rsidRPr="005A1AB3" w:rsidRDefault="000B741C" w:rsidP="000B741C">
      <w:pPr>
        <w:rPr>
          <w:rFonts w:ascii="Times New Roman" w:hAnsi="Times New Roman" w:cs="Times New Roman"/>
        </w:rPr>
      </w:pPr>
      <w:r w:rsidRPr="005A1AB3">
        <w:rPr>
          <w:rFonts w:ascii="Times New Roman" w:hAnsi="Times New Roman" w:cs="Times New Roman"/>
        </w:rPr>
        <w:t>Click on the [Reset] button to begin the reset process</w:t>
      </w:r>
    </w:p>
    <w:p w14:paraId="6E9ED8BD" w14:textId="48B14B98" w:rsidR="00D43E0C" w:rsidRPr="005A1AB3" w:rsidRDefault="000B741C" w:rsidP="000B741C">
      <w:pPr>
        <w:jc w:val="left"/>
        <w:rPr>
          <w:rFonts w:ascii="Times New Roman" w:hAnsi="Times New Roman" w:cs="Times New Roman"/>
        </w:rPr>
      </w:pPr>
      <w:r w:rsidRPr="005A1AB3">
        <w:rPr>
          <w:rFonts w:ascii="Times New Roman" w:hAnsi="Times New Roman" w:cs="Times New Roman"/>
        </w:rPr>
        <w:t>This process will take a long time (may take 2-3 hours), please be patient!</w:t>
      </w:r>
      <w:r w:rsidR="00D43E0C" w:rsidRPr="005A1AB3">
        <w:rPr>
          <w:rFonts w:ascii="Times New Roman" w:hAnsi="Times New Roman" w:cs="Times New Roman"/>
          <w:noProof/>
        </w:rPr>
        <w:lastRenderedPageBreak/>
        <w:drawing>
          <wp:inline distT="0" distB="0" distL="0" distR="0" wp14:anchorId="0BEB9B4F" wp14:editId="68B1DF04">
            <wp:extent cx="6410325" cy="3914775"/>
            <wp:effectExtent l="0" t="0" r="9525" b="9525"/>
            <wp:docPr id="403827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7984" name=""/>
                    <pic:cNvPicPr/>
                  </pic:nvPicPr>
                  <pic:blipFill>
                    <a:blip r:embed="rId12"/>
                    <a:stretch>
                      <a:fillRect/>
                    </a:stretch>
                  </pic:blipFill>
                  <pic:spPr>
                    <a:xfrm>
                      <a:off x="0" y="0"/>
                      <a:ext cx="6410325" cy="3914775"/>
                    </a:xfrm>
                    <a:prstGeom prst="rect">
                      <a:avLst/>
                    </a:prstGeom>
                  </pic:spPr>
                </pic:pic>
              </a:graphicData>
            </a:graphic>
          </wp:inline>
        </w:drawing>
      </w:r>
    </w:p>
    <w:p w14:paraId="59D58DAD" w14:textId="11ABBE56" w:rsidR="00D43E0C" w:rsidRPr="005A1AB3" w:rsidRDefault="003D6556" w:rsidP="003D6556">
      <w:pPr>
        <w:rPr>
          <w:rFonts w:ascii="Times New Roman" w:hAnsi="Times New Roman" w:cs="Times New Roman"/>
        </w:rPr>
      </w:pPr>
      <w:r w:rsidRPr="005A1AB3">
        <w:rPr>
          <w:rFonts w:ascii="Times New Roman" w:hAnsi="Times New Roman" w:cs="Times New Roman"/>
        </w:rPr>
        <w:t>Finally, go to the OOBE screen and follow the wizard to recreate the account;</w:t>
      </w:r>
    </w:p>
    <w:sectPr w:rsidR="00D43E0C" w:rsidRPr="005A1AB3" w:rsidSect="007A52E9">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0B"/>
    <w:rsid w:val="0009177A"/>
    <w:rsid w:val="000B741C"/>
    <w:rsid w:val="00112A54"/>
    <w:rsid w:val="0017627A"/>
    <w:rsid w:val="00231480"/>
    <w:rsid w:val="003A670A"/>
    <w:rsid w:val="003D6556"/>
    <w:rsid w:val="004618DE"/>
    <w:rsid w:val="0047200B"/>
    <w:rsid w:val="005139C9"/>
    <w:rsid w:val="005A1AB3"/>
    <w:rsid w:val="006544BE"/>
    <w:rsid w:val="007A52E9"/>
    <w:rsid w:val="007D2667"/>
    <w:rsid w:val="00844694"/>
    <w:rsid w:val="00905659"/>
    <w:rsid w:val="00B81E35"/>
    <w:rsid w:val="00CB7417"/>
    <w:rsid w:val="00CF5680"/>
    <w:rsid w:val="00D43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25B5"/>
  <w15:chartTrackingRefBased/>
  <w15:docId w15:val="{B6FC7BFD-EA09-4664-AB09-29BEE299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273</Words>
  <Characters>1560</Characters>
  <Application>Microsoft Office Word</Application>
  <DocSecurity>0</DocSecurity>
  <Lines>13</Lines>
  <Paragraphs>3</Paragraphs>
  <ScaleCrop>false</ScaleCrop>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高峰 曾</dc:creator>
  <cp:keywords/>
  <dc:description/>
  <cp:lastModifiedBy>高峰 曾</cp:lastModifiedBy>
  <cp:revision>4</cp:revision>
  <dcterms:created xsi:type="dcterms:W3CDTF">2024-07-26T04:04:00Z</dcterms:created>
  <dcterms:modified xsi:type="dcterms:W3CDTF">2024-08-23T04:33:00Z</dcterms:modified>
</cp:coreProperties>
</file>